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3781"/>
        <w:gridCol w:w="1965"/>
        <w:gridCol w:w="1913"/>
      </w:tblGrid>
      <w:tr w:rsidR="00A5526B" w:rsidRPr="00015087" w:rsidTr="00CC0990">
        <w:trPr>
          <w:trHeight w:hRule="exact" w:val="397"/>
        </w:trPr>
        <w:tc>
          <w:tcPr>
            <w:tcW w:w="9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:rsidR="00A5526B" w:rsidRPr="00015087" w:rsidRDefault="00A5526B" w:rsidP="00CC0990">
            <w:pPr>
              <w:jc w:val="center"/>
              <w:rPr>
                <w:rFonts w:ascii="Cambria" w:hAnsi="Cambria" w:cs="Tahoma"/>
                <w:b/>
                <w:spacing w:val="160"/>
                <w:sz w:val="32"/>
                <w:szCs w:val="32"/>
              </w:rPr>
            </w:pPr>
            <w:r w:rsidRPr="00015087">
              <w:rPr>
                <w:rFonts w:ascii="Cambria" w:hAnsi="Cambria" w:cs="Tahoma"/>
                <w:b/>
                <w:spacing w:val="160"/>
                <w:sz w:val="32"/>
                <w:szCs w:val="32"/>
                <w:shd w:val="clear" w:color="auto" w:fill="CCCCCC"/>
              </w:rPr>
              <w:t>LABORATO</w:t>
            </w:r>
            <w:r w:rsidRPr="00015087">
              <w:rPr>
                <w:rFonts w:ascii="Cambria" w:hAnsi="Cambria" w:cs="Tahoma"/>
                <w:b/>
                <w:spacing w:val="160"/>
                <w:sz w:val="32"/>
                <w:szCs w:val="32"/>
              </w:rPr>
              <w:t>RNÍ ÚLOHA</w:t>
            </w:r>
          </w:p>
        </w:tc>
      </w:tr>
      <w:tr w:rsidR="00A5526B" w:rsidRPr="00015087" w:rsidTr="00CC0990">
        <w:trPr>
          <w:trHeight w:hRule="exact" w:val="397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A5526B" w:rsidRPr="00015087" w:rsidRDefault="00A5526B" w:rsidP="00CC0990">
            <w:pPr>
              <w:rPr>
                <w:rFonts w:ascii="Cambria" w:hAnsi="Cambria" w:cs="Tahoma"/>
                <w:b/>
                <w:sz w:val="24"/>
                <w:szCs w:val="24"/>
              </w:rPr>
            </w:pPr>
            <w:r w:rsidRPr="00015087">
              <w:rPr>
                <w:rFonts w:ascii="Cambria" w:hAnsi="Cambria" w:cs="Tahoma"/>
                <w:b/>
                <w:sz w:val="24"/>
                <w:szCs w:val="24"/>
              </w:rPr>
              <w:t>Téma:</w:t>
            </w:r>
          </w:p>
        </w:tc>
        <w:tc>
          <w:tcPr>
            <w:tcW w:w="76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26B" w:rsidRPr="00DD16BD" w:rsidRDefault="000C7A44" w:rsidP="00CC0990">
            <w:pPr>
              <w:rPr>
                <w:rFonts w:ascii="Cambria" w:hAnsi="Cambria" w:cs="Tahoma"/>
                <w:i/>
                <w:iCs/>
                <w:sz w:val="24"/>
                <w:szCs w:val="24"/>
              </w:rPr>
            </w:pPr>
            <w:r w:rsidRPr="00DD16BD">
              <w:rPr>
                <w:rFonts w:ascii="ComicSansMS" w:hAnsi="ComicSansMS" w:cs="ComicSansMS"/>
                <w:i/>
                <w:iCs/>
                <w:sz w:val="26"/>
                <w:szCs w:val="26"/>
              </w:rPr>
              <w:t>RYCHLOST ROZPOUŠTĚNÍ</w:t>
            </w:r>
          </w:p>
        </w:tc>
      </w:tr>
      <w:tr w:rsidR="00A5526B" w:rsidTr="00CC0990">
        <w:trPr>
          <w:trHeight w:hRule="exact" w:val="397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A5526B" w:rsidRPr="00015087" w:rsidRDefault="00A5526B" w:rsidP="00CC0990">
            <w:pPr>
              <w:rPr>
                <w:rFonts w:ascii="Cambria" w:hAnsi="Cambria" w:cs="Tahoma"/>
                <w:sz w:val="24"/>
                <w:szCs w:val="24"/>
              </w:rPr>
            </w:pPr>
            <w:r w:rsidRPr="00015087">
              <w:rPr>
                <w:rFonts w:ascii="Cambria" w:hAnsi="Cambria" w:cs="Tahoma"/>
                <w:sz w:val="24"/>
                <w:szCs w:val="24"/>
              </w:rPr>
              <w:t>Jméno a příjmení: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26B" w:rsidRPr="00015087" w:rsidRDefault="00A5526B" w:rsidP="00CC0990">
            <w:pPr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A5526B" w:rsidRPr="00015087" w:rsidRDefault="00A5526B" w:rsidP="00CC0990">
            <w:pPr>
              <w:rPr>
                <w:rFonts w:ascii="Cambria" w:hAnsi="Cambria"/>
                <w:sz w:val="24"/>
                <w:szCs w:val="24"/>
              </w:rPr>
            </w:pPr>
            <w:r w:rsidRPr="00015087">
              <w:rPr>
                <w:rFonts w:ascii="Cambria" w:hAnsi="Cambria" w:cs="Tahoma"/>
                <w:sz w:val="24"/>
                <w:szCs w:val="24"/>
              </w:rPr>
              <w:t>Třída: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26B" w:rsidRDefault="00A5526B" w:rsidP="00CC0990"/>
        </w:tc>
      </w:tr>
      <w:tr w:rsidR="00A5526B" w:rsidTr="00CC0990">
        <w:trPr>
          <w:trHeight w:hRule="exact" w:val="397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A5526B" w:rsidRPr="00015087" w:rsidRDefault="00A5526B" w:rsidP="00CC0990">
            <w:pPr>
              <w:rPr>
                <w:rFonts w:ascii="Cambria" w:hAnsi="Cambria" w:cs="Tahoma"/>
                <w:sz w:val="24"/>
                <w:szCs w:val="24"/>
              </w:rPr>
            </w:pPr>
            <w:r w:rsidRPr="00015087">
              <w:rPr>
                <w:rFonts w:ascii="Cambria" w:hAnsi="Cambria" w:cs="Tahoma"/>
                <w:sz w:val="24"/>
                <w:szCs w:val="24"/>
              </w:rPr>
              <w:t>Datum: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26B" w:rsidRPr="00015087" w:rsidRDefault="00A5526B" w:rsidP="00CC0990">
            <w:pPr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A5526B" w:rsidRPr="00015087" w:rsidRDefault="00A5526B" w:rsidP="00CC0990">
            <w:pPr>
              <w:rPr>
                <w:rFonts w:ascii="Cambria" w:hAnsi="Cambria"/>
                <w:sz w:val="24"/>
                <w:szCs w:val="24"/>
              </w:rPr>
            </w:pPr>
            <w:r w:rsidRPr="00015087">
              <w:rPr>
                <w:rFonts w:ascii="Cambria" w:hAnsi="Cambria" w:cs="Tahoma"/>
                <w:sz w:val="24"/>
                <w:szCs w:val="24"/>
              </w:rPr>
              <w:t>Hodnocení: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26B" w:rsidRDefault="00A5526B" w:rsidP="00CC0990"/>
        </w:tc>
      </w:tr>
    </w:tbl>
    <w:p w:rsidR="00A5526B" w:rsidRDefault="00A5526B" w:rsidP="00A8080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i/>
          <w:iCs/>
          <w:sz w:val="20"/>
          <w:szCs w:val="20"/>
        </w:rPr>
      </w:pPr>
    </w:p>
    <w:p w:rsidR="00A5526B" w:rsidRDefault="00A5526B" w:rsidP="00A8080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i/>
          <w:iCs/>
          <w:sz w:val="20"/>
          <w:szCs w:val="20"/>
        </w:rPr>
      </w:pPr>
    </w:p>
    <w:p w:rsidR="00A5526B" w:rsidRPr="00A5526B" w:rsidRDefault="00A5526B" w:rsidP="007E52BB">
      <w:pPr>
        <w:spacing w:line="360" w:lineRule="auto"/>
        <w:rPr>
          <w:rFonts w:ascii="Cambria" w:hAnsi="Cambria" w:cs="Tahoma"/>
          <w:b/>
          <w:sz w:val="24"/>
          <w:szCs w:val="24"/>
        </w:rPr>
      </w:pPr>
      <w:r w:rsidRPr="00A5526B">
        <w:rPr>
          <w:rFonts w:ascii="Cambria" w:hAnsi="Cambria" w:cs="Tahoma"/>
          <w:b/>
          <w:sz w:val="24"/>
          <w:szCs w:val="24"/>
        </w:rPr>
        <w:t>Teorie:</w:t>
      </w:r>
    </w:p>
    <w:p w:rsidR="000C7A44" w:rsidRPr="000C7A44" w:rsidRDefault="000C7A44" w:rsidP="007E52BB">
      <w:p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sz w:val="24"/>
          <w:szCs w:val="24"/>
        </w:rPr>
      </w:pPr>
      <w:r w:rsidRPr="000C7A44">
        <w:rPr>
          <w:rFonts w:ascii="Cambria" w:hAnsi="Cambria" w:cstheme="minorHAnsi"/>
          <w:sz w:val="24"/>
          <w:szCs w:val="24"/>
        </w:rPr>
        <w:t>Stejná látka se může rozpouštět ve stejném rozpouštědle</w:t>
      </w:r>
      <w:r>
        <w:rPr>
          <w:rFonts w:ascii="Cambria" w:hAnsi="Cambria" w:cstheme="minorHAnsi"/>
          <w:sz w:val="24"/>
          <w:szCs w:val="24"/>
        </w:rPr>
        <w:t xml:space="preserve"> ………………………… </w:t>
      </w:r>
      <w:r w:rsidRPr="000C7A44">
        <w:rPr>
          <w:rFonts w:ascii="Cambria" w:hAnsi="Cambria" w:cstheme="minorHAnsi"/>
          <w:sz w:val="24"/>
          <w:szCs w:val="24"/>
        </w:rPr>
        <w:t>rychlostí v závislosti na</w:t>
      </w:r>
    </w:p>
    <w:p w:rsidR="000C7A44" w:rsidRDefault="000C7A44" w:rsidP="007E52BB">
      <w:p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sz w:val="24"/>
          <w:szCs w:val="24"/>
        </w:rPr>
      </w:pPr>
      <w:r w:rsidRPr="000C7A44">
        <w:rPr>
          <w:rFonts w:ascii="Cambria" w:hAnsi="Cambria" w:cstheme="minorHAnsi"/>
          <w:sz w:val="24"/>
          <w:szCs w:val="24"/>
        </w:rPr>
        <w:t>různých podmínkách. Je mnoho faktorů, které na rychlost rozpouštění působí</w:t>
      </w:r>
      <w:r>
        <w:rPr>
          <w:rFonts w:ascii="Cambria" w:hAnsi="Cambria" w:cstheme="minorHAnsi"/>
          <w:sz w:val="24"/>
          <w:szCs w:val="24"/>
        </w:rPr>
        <w:t>: …………………………</w:t>
      </w:r>
      <w:proofErr w:type="gramStart"/>
      <w:r>
        <w:rPr>
          <w:rFonts w:ascii="Cambria" w:hAnsi="Cambria" w:cstheme="minorHAnsi"/>
          <w:sz w:val="24"/>
          <w:szCs w:val="24"/>
        </w:rPr>
        <w:t>…….</w:t>
      </w:r>
      <w:proofErr w:type="gramEnd"/>
      <w:r>
        <w:rPr>
          <w:rFonts w:ascii="Cambria" w:hAnsi="Cambria" w:cstheme="minorHAnsi"/>
          <w:sz w:val="24"/>
          <w:szCs w:val="24"/>
        </w:rPr>
        <w:t>., …………………………………, ………………………………….., ……………………</w:t>
      </w:r>
    </w:p>
    <w:p w:rsidR="000C7A44" w:rsidRDefault="000C7A44" w:rsidP="007E52BB">
      <w:p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sz w:val="24"/>
          <w:szCs w:val="24"/>
        </w:rPr>
      </w:pPr>
    </w:p>
    <w:p w:rsidR="000C7A44" w:rsidRDefault="000C7A44" w:rsidP="007E52BB">
      <w:p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sz w:val="24"/>
          <w:szCs w:val="24"/>
        </w:rPr>
      </w:pPr>
      <w:r w:rsidRPr="00262E18">
        <w:rPr>
          <w:rFonts w:ascii="Cambria" w:hAnsi="Cambria" w:cstheme="minorHAnsi"/>
          <w:i/>
          <w:iCs/>
          <w:sz w:val="24"/>
          <w:szCs w:val="24"/>
        </w:rPr>
        <w:t>Chlorid sodný</w:t>
      </w:r>
      <w:r>
        <w:rPr>
          <w:rFonts w:ascii="Cambria" w:hAnsi="Cambria" w:cstheme="minorHAnsi"/>
          <w:sz w:val="24"/>
          <w:szCs w:val="24"/>
        </w:rPr>
        <w:t>: (doplň vzorec + vlastnosti a využití)</w:t>
      </w:r>
    </w:p>
    <w:p w:rsidR="000C7A44" w:rsidRDefault="00262E18" w:rsidP="00262E18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.</w:t>
      </w:r>
    </w:p>
    <w:p w:rsidR="00262E18" w:rsidRDefault="00262E18" w:rsidP="00262E18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.</w:t>
      </w:r>
    </w:p>
    <w:p w:rsidR="00262E18" w:rsidRDefault="00262E18" w:rsidP="00262E18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.</w:t>
      </w:r>
    </w:p>
    <w:p w:rsidR="000C7A44" w:rsidRDefault="000C7A44" w:rsidP="007E52BB">
      <w:p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sz w:val="24"/>
          <w:szCs w:val="24"/>
        </w:rPr>
      </w:pPr>
    </w:p>
    <w:p w:rsidR="000C7A44" w:rsidRDefault="000C7A44" w:rsidP="007E52BB">
      <w:p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sz w:val="24"/>
          <w:szCs w:val="24"/>
        </w:rPr>
      </w:pPr>
      <w:bookmarkStart w:id="0" w:name="_GoBack"/>
      <w:bookmarkEnd w:id="0"/>
    </w:p>
    <w:p w:rsidR="00262E18" w:rsidRDefault="00262E18" w:rsidP="007E52BB">
      <w:p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sz w:val="24"/>
          <w:szCs w:val="24"/>
        </w:rPr>
      </w:pPr>
    </w:p>
    <w:p w:rsidR="000C7A44" w:rsidRDefault="000C7A44" w:rsidP="007E52BB">
      <w:pPr>
        <w:autoSpaceDE w:val="0"/>
        <w:autoSpaceDN w:val="0"/>
        <w:adjustRightInd w:val="0"/>
        <w:spacing w:after="0" w:line="360" w:lineRule="auto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 </w:t>
      </w:r>
    </w:p>
    <w:p w:rsidR="00367B14" w:rsidRPr="007E52BB" w:rsidRDefault="007E52BB" w:rsidP="007E52BB">
      <w:pPr>
        <w:autoSpaceDE w:val="0"/>
        <w:autoSpaceDN w:val="0"/>
        <w:adjustRightInd w:val="0"/>
        <w:spacing w:after="0" w:line="360" w:lineRule="auto"/>
        <w:rPr>
          <w:rFonts w:ascii="Cambria" w:hAnsi="Cambria" w:cs="ComicSansMS"/>
          <w:b/>
          <w:bCs/>
          <w:i/>
          <w:iCs/>
          <w:sz w:val="24"/>
          <w:szCs w:val="24"/>
        </w:rPr>
      </w:pPr>
      <w:r>
        <w:rPr>
          <w:rFonts w:ascii="Cambria" w:hAnsi="Cambria" w:cs="ComicSansMS"/>
          <w:b/>
          <w:bCs/>
          <w:i/>
          <w:iCs/>
          <w:sz w:val="24"/>
          <w:szCs w:val="24"/>
        </w:rPr>
        <w:t xml:space="preserve">Podtrhněte </w:t>
      </w:r>
      <w:r w:rsidR="00367B14" w:rsidRPr="007E52BB">
        <w:rPr>
          <w:rFonts w:ascii="Cambria" w:hAnsi="Cambria" w:cs="ComicSansMS"/>
          <w:b/>
          <w:bCs/>
          <w:i/>
          <w:iCs/>
          <w:sz w:val="24"/>
          <w:szCs w:val="24"/>
        </w:rPr>
        <w:t>svůj odhad před pokusem a pak jej ověř</w:t>
      </w:r>
      <w:r w:rsidR="00367B14" w:rsidRPr="007E52BB">
        <w:rPr>
          <w:rFonts w:ascii="Cambria" w:hAnsi="Cambria" w:cs="ComicSansMS"/>
          <w:b/>
          <w:bCs/>
          <w:i/>
          <w:iCs/>
          <w:sz w:val="24"/>
          <w:szCs w:val="24"/>
        </w:rPr>
        <w:t>te</w:t>
      </w:r>
      <w:r w:rsidR="00367B14" w:rsidRPr="007E52BB">
        <w:rPr>
          <w:rFonts w:ascii="Cambria" w:hAnsi="Cambria" w:cs="ComicSansMS"/>
          <w:b/>
          <w:bCs/>
          <w:i/>
          <w:iCs/>
          <w:sz w:val="24"/>
          <w:szCs w:val="24"/>
        </w:rPr>
        <w:t xml:space="preserve"> experimentem:</w:t>
      </w:r>
    </w:p>
    <w:p w:rsidR="000C7A44" w:rsidRDefault="00367B14" w:rsidP="007E52BB">
      <w:pPr>
        <w:autoSpaceDE w:val="0"/>
        <w:autoSpaceDN w:val="0"/>
        <w:adjustRightInd w:val="0"/>
        <w:spacing w:after="0" w:line="360" w:lineRule="auto"/>
        <w:rPr>
          <w:rFonts w:ascii="Cambria" w:hAnsi="Cambria" w:cs="ComicSansMS"/>
          <w:sz w:val="24"/>
          <w:szCs w:val="24"/>
        </w:rPr>
      </w:pPr>
      <w:r w:rsidRPr="00367B14">
        <w:rPr>
          <w:rFonts w:ascii="Cambria" w:hAnsi="Cambria" w:cs="ComicSansMS"/>
          <w:sz w:val="24"/>
          <w:szCs w:val="24"/>
        </w:rPr>
        <w:t>Rychleji se rozpouští krystalový cukr ve vodě: při míchání / bez míchání lžičkou.</w:t>
      </w:r>
    </w:p>
    <w:p w:rsidR="00367B14" w:rsidRDefault="00367B14" w:rsidP="007E52BB">
      <w:pPr>
        <w:autoSpaceDE w:val="0"/>
        <w:autoSpaceDN w:val="0"/>
        <w:adjustRightInd w:val="0"/>
        <w:spacing w:after="0" w:line="360" w:lineRule="auto"/>
        <w:rPr>
          <w:rFonts w:ascii="Cambria" w:hAnsi="Cambria" w:cs="ComicSansMS"/>
          <w:sz w:val="24"/>
          <w:szCs w:val="24"/>
        </w:rPr>
      </w:pPr>
      <w:r w:rsidRPr="00367B14">
        <w:rPr>
          <w:rFonts w:ascii="Cambria" w:hAnsi="Cambria" w:cs="ComicSansMS"/>
          <w:sz w:val="24"/>
          <w:szCs w:val="24"/>
        </w:rPr>
        <w:t>Rychleji se rozpouští krystalový cukr: ve studené vodě / v teplé vodě.</w:t>
      </w:r>
    </w:p>
    <w:p w:rsidR="007E52BB" w:rsidRPr="00367B14" w:rsidRDefault="007E52BB" w:rsidP="007E52BB">
      <w:pPr>
        <w:autoSpaceDE w:val="0"/>
        <w:autoSpaceDN w:val="0"/>
        <w:adjustRightInd w:val="0"/>
        <w:spacing w:after="0" w:line="360" w:lineRule="auto"/>
        <w:rPr>
          <w:rFonts w:ascii="Cambria" w:hAnsi="Cambria" w:cs="ComicSansMS"/>
          <w:sz w:val="24"/>
          <w:szCs w:val="24"/>
        </w:rPr>
      </w:pPr>
      <w:r w:rsidRPr="007E52BB">
        <w:rPr>
          <w:rFonts w:ascii="Cambria" w:hAnsi="Cambria" w:cs="ComicSansMS"/>
          <w:sz w:val="24"/>
          <w:szCs w:val="24"/>
        </w:rPr>
        <w:t>Ve vodě se dříve rozpustí: krystalový cukr / moučkový cukr</w:t>
      </w:r>
      <w:r>
        <w:rPr>
          <w:rFonts w:ascii="ComicSansMS" w:hAnsi="ComicSansMS" w:cs="ComicSansMS"/>
          <w:sz w:val="20"/>
          <w:szCs w:val="20"/>
        </w:rPr>
        <w:t>.</w:t>
      </w:r>
    </w:p>
    <w:p w:rsidR="00367B14" w:rsidRDefault="00367B14" w:rsidP="007E52BB">
      <w:pPr>
        <w:autoSpaceDE w:val="0"/>
        <w:autoSpaceDN w:val="0"/>
        <w:adjustRightInd w:val="0"/>
        <w:spacing w:after="0" w:line="360" w:lineRule="auto"/>
        <w:rPr>
          <w:rFonts w:ascii="Cambria" w:hAnsi="Cambria" w:cs="ComicSansMS"/>
          <w:sz w:val="24"/>
          <w:szCs w:val="24"/>
        </w:rPr>
      </w:pPr>
      <w:r w:rsidRPr="00367B14">
        <w:rPr>
          <w:rFonts w:ascii="Cambria" w:hAnsi="Cambria" w:cs="ComicSansMS"/>
          <w:sz w:val="24"/>
          <w:szCs w:val="24"/>
        </w:rPr>
        <w:t xml:space="preserve">Rychleji se rozpouští </w:t>
      </w:r>
      <w:r>
        <w:rPr>
          <w:rFonts w:ascii="Cambria" w:hAnsi="Cambria" w:cs="ComicSansMS"/>
          <w:sz w:val="24"/>
          <w:szCs w:val="24"/>
        </w:rPr>
        <w:t>kuchyňská sůl</w:t>
      </w:r>
      <w:r w:rsidRPr="00367B14">
        <w:rPr>
          <w:rFonts w:ascii="Cambria" w:hAnsi="Cambria" w:cs="ComicSansMS"/>
          <w:sz w:val="24"/>
          <w:szCs w:val="24"/>
        </w:rPr>
        <w:t xml:space="preserve"> ve vodě: při míchání / bez míchání lžičkou.</w:t>
      </w:r>
    </w:p>
    <w:p w:rsidR="00367B14" w:rsidRPr="00367B14" w:rsidRDefault="00367B14" w:rsidP="007E52BB">
      <w:pPr>
        <w:autoSpaceDE w:val="0"/>
        <w:autoSpaceDN w:val="0"/>
        <w:adjustRightInd w:val="0"/>
        <w:spacing w:after="0" w:line="360" w:lineRule="auto"/>
        <w:rPr>
          <w:rFonts w:ascii="Cambria" w:hAnsi="Cambria" w:cs="ComicSansMS"/>
          <w:sz w:val="24"/>
          <w:szCs w:val="24"/>
        </w:rPr>
      </w:pPr>
      <w:r w:rsidRPr="00367B14">
        <w:rPr>
          <w:rFonts w:ascii="Cambria" w:hAnsi="Cambria" w:cs="ComicSansMS"/>
          <w:sz w:val="24"/>
          <w:szCs w:val="24"/>
        </w:rPr>
        <w:t xml:space="preserve">Rychleji se rozpouští </w:t>
      </w:r>
      <w:r>
        <w:rPr>
          <w:rFonts w:ascii="Cambria" w:hAnsi="Cambria" w:cs="ComicSansMS"/>
          <w:sz w:val="24"/>
          <w:szCs w:val="24"/>
        </w:rPr>
        <w:t>kuchyňská sůl</w:t>
      </w:r>
      <w:r w:rsidRPr="00367B14">
        <w:rPr>
          <w:rFonts w:ascii="Cambria" w:hAnsi="Cambria" w:cs="ComicSansMS"/>
          <w:sz w:val="24"/>
          <w:szCs w:val="24"/>
        </w:rPr>
        <w:t xml:space="preserve"> cukr: ve studené vodě / v teplé vodě.</w:t>
      </w:r>
    </w:p>
    <w:p w:rsidR="00367B14" w:rsidRPr="00367B14" w:rsidRDefault="00367B14" w:rsidP="00367B14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</w:p>
    <w:p w:rsidR="000C7A44" w:rsidRDefault="000C7A44" w:rsidP="000C7A44">
      <w:pPr>
        <w:rPr>
          <w:rFonts w:ascii="Cambria" w:hAnsi="Cambria" w:cs="ComicSansMS"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Pomůcky</w:t>
      </w:r>
      <w:r w:rsidRPr="00A5526B">
        <w:rPr>
          <w:rFonts w:ascii="Cambria" w:hAnsi="Cambria" w:cs="Tahoma"/>
          <w:b/>
          <w:sz w:val="24"/>
          <w:szCs w:val="24"/>
        </w:rPr>
        <w:t>:</w:t>
      </w:r>
      <w:r>
        <w:rPr>
          <w:rFonts w:ascii="Cambria" w:hAnsi="Cambria" w:cs="Tahoma"/>
          <w:b/>
          <w:sz w:val="24"/>
          <w:szCs w:val="24"/>
        </w:rPr>
        <w:t xml:space="preserve"> </w:t>
      </w:r>
      <w:r w:rsidRPr="000C7A44">
        <w:rPr>
          <w:rFonts w:ascii="Cambria" w:hAnsi="Cambria" w:cs="ComicSansMS"/>
          <w:sz w:val="24"/>
          <w:szCs w:val="24"/>
        </w:rPr>
        <w:t>2 skleničky, lžička, stopky</w:t>
      </w:r>
    </w:p>
    <w:p w:rsidR="000C7A44" w:rsidRDefault="000C7A44" w:rsidP="000C7A44">
      <w:pPr>
        <w:tabs>
          <w:tab w:val="left" w:pos="420"/>
        </w:tabs>
        <w:rPr>
          <w:rFonts w:ascii="Cambria" w:hAnsi="Cambria" w:cstheme="minorHAnsi"/>
          <w:sz w:val="24"/>
          <w:szCs w:val="24"/>
        </w:rPr>
      </w:pPr>
      <w:r w:rsidRPr="00015087">
        <w:rPr>
          <w:rFonts w:ascii="Cambria" w:hAnsi="Cambria" w:cs="Arial"/>
          <w:b/>
          <w:bCs/>
          <w:sz w:val="24"/>
          <w:szCs w:val="24"/>
        </w:rPr>
        <w:t>Chemikálie:</w:t>
      </w:r>
      <w:r>
        <w:rPr>
          <w:rFonts w:ascii="Cambria" w:hAnsi="Cambria" w:cs="Arial"/>
          <w:sz w:val="24"/>
          <w:szCs w:val="24"/>
        </w:rPr>
        <w:t xml:space="preserve"> </w:t>
      </w:r>
      <w:r w:rsidRPr="000C7A44">
        <w:rPr>
          <w:rFonts w:ascii="Cambria" w:hAnsi="Cambria" w:cs="ComicSansMS"/>
          <w:sz w:val="24"/>
          <w:szCs w:val="24"/>
        </w:rPr>
        <w:t>krystalový cukr,</w:t>
      </w:r>
      <w:r>
        <w:rPr>
          <w:rFonts w:ascii="Cambria" w:hAnsi="Cambria" w:cs="ComicSansMS"/>
          <w:sz w:val="24"/>
          <w:szCs w:val="24"/>
        </w:rPr>
        <w:t xml:space="preserve"> práškový </w:t>
      </w:r>
      <w:r w:rsidRPr="000C7A44">
        <w:rPr>
          <w:rFonts w:ascii="Cambria" w:hAnsi="Cambria" w:cs="ComicSansMS"/>
          <w:sz w:val="24"/>
          <w:szCs w:val="24"/>
        </w:rPr>
        <w:t>cukr,</w:t>
      </w:r>
      <w:r>
        <w:rPr>
          <w:rFonts w:ascii="Cambria" w:hAnsi="Cambria" w:cs="ComicSansMS"/>
          <w:sz w:val="24"/>
          <w:szCs w:val="24"/>
        </w:rPr>
        <w:t xml:space="preserve"> </w:t>
      </w:r>
      <w:r w:rsidR="0055583D">
        <w:rPr>
          <w:rFonts w:ascii="Cambria" w:hAnsi="Cambria" w:cs="ComicSansMS"/>
          <w:sz w:val="24"/>
          <w:szCs w:val="24"/>
        </w:rPr>
        <w:t>k</w:t>
      </w:r>
      <w:r>
        <w:rPr>
          <w:rFonts w:ascii="Cambria" w:hAnsi="Cambria" w:cs="ComicSansMS"/>
          <w:sz w:val="24"/>
          <w:szCs w:val="24"/>
        </w:rPr>
        <w:t>uchyňská sůl (chlorid sodný)</w:t>
      </w:r>
    </w:p>
    <w:p w:rsidR="00A8080B" w:rsidRDefault="00A8080B" w:rsidP="006D721F">
      <w:pPr>
        <w:autoSpaceDE w:val="0"/>
        <w:autoSpaceDN w:val="0"/>
        <w:adjustRightInd w:val="0"/>
        <w:spacing w:after="0" w:line="360" w:lineRule="auto"/>
        <w:rPr>
          <w:rFonts w:ascii="Cambria" w:hAnsi="Cambria" w:cs="ComicSansMS"/>
          <w:sz w:val="24"/>
          <w:szCs w:val="24"/>
        </w:rPr>
      </w:pPr>
    </w:p>
    <w:p w:rsidR="00B501B6" w:rsidRPr="00A5526B" w:rsidRDefault="00017EE9" w:rsidP="00B501B6">
      <w:pPr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Úkol 1</w:t>
      </w:r>
      <w:r w:rsidR="00B501B6" w:rsidRPr="00A5526B">
        <w:rPr>
          <w:rFonts w:ascii="Cambria" w:hAnsi="Cambria" w:cs="Tahoma"/>
          <w:b/>
          <w:sz w:val="24"/>
          <w:szCs w:val="24"/>
        </w:rPr>
        <w:t>:</w:t>
      </w:r>
      <w:r>
        <w:rPr>
          <w:rFonts w:ascii="Cambria" w:hAnsi="Cambria" w:cs="Tahoma"/>
          <w:b/>
          <w:sz w:val="24"/>
          <w:szCs w:val="24"/>
        </w:rPr>
        <w:t xml:space="preserve"> </w:t>
      </w:r>
      <w:r w:rsidR="007E52BB" w:rsidRPr="00B81068">
        <w:rPr>
          <w:rFonts w:ascii="Cambria" w:hAnsi="Cambria" w:cs="ComicSansMS"/>
          <w:i/>
          <w:iCs/>
          <w:sz w:val="24"/>
          <w:szCs w:val="24"/>
        </w:rPr>
        <w:t>Ovlivnění rychlosti rozpouštění mícháním</w:t>
      </w:r>
    </w:p>
    <w:p w:rsidR="00017EE9" w:rsidRDefault="00017EE9" w:rsidP="0066778C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0"/>
          <w:szCs w:val="20"/>
        </w:rPr>
      </w:pPr>
      <w:r>
        <w:rPr>
          <w:rFonts w:ascii="Cambria" w:hAnsi="Cambria" w:cs="Tahoma"/>
          <w:b/>
          <w:sz w:val="24"/>
          <w:szCs w:val="24"/>
        </w:rPr>
        <w:t>Postup:</w:t>
      </w:r>
    </w:p>
    <w:p w:rsidR="00B81068" w:rsidRPr="00B81068" w:rsidRDefault="00017EE9" w:rsidP="00B81068">
      <w:pPr>
        <w:autoSpaceDE w:val="0"/>
        <w:autoSpaceDN w:val="0"/>
        <w:adjustRightInd w:val="0"/>
        <w:spacing w:after="0" w:line="360" w:lineRule="auto"/>
        <w:rPr>
          <w:rFonts w:ascii="Cambria" w:hAnsi="Cambria" w:cs="ComicSansMS"/>
          <w:sz w:val="24"/>
          <w:szCs w:val="24"/>
        </w:rPr>
      </w:pPr>
      <w:r w:rsidRPr="00017EE9">
        <w:rPr>
          <w:rFonts w:ascii="Cambria" w:hAnsi="Cambria" w:cs="ComicSansMS"/>
          <w:sz w:val="24"/>
          <w:szCs w:val="24"/>
        </w:rPr>
        <w:t xml:space="preserve">1) </w:t>
      </w:r>
      <w:r w:rsidR="00B81068">
        <w:rPr>
          <w:rFonts w:ascii="Cambria" w:hAnsi="Cambria" w:cs="ComicSansMS"/>
          <w:sz w:val="24"/>
          <w:szCs w:val="24"/>
        </w:rPr>
        <w:t>D</w:t>
      </w:r>
      <w:r w:rsidR="00B81068" w:rsidRPr="00B81068">
        <w:rPr>
          <w:rFonts w:ascii="Cambria" w:hAnsi="Cambria" w:cs="ComicSansMS"/>
          <w:sz w:val="24"/>
          <w:szCs w:val="24"/>
        </w:rPr>
        <w:t>o 2 sklenic dej</w:t>
      </w:r>
      <w:r w:rsidR="00B81068">
        <w:rPr>
          <w:rFonts w:ascii="Cambria" w:hAnsi="Cambria" w:cs="ComicSansMS"/>
          <w:sz w:val="24"/>
          <w:szCs w:val="24"/>
        </w:rPr>
        <w:t>te</w:t>
      </w:r>
      <w:r w:rsidR="00B81068" w:rsidRPr="00B81068">
        <w:rPr>
          <w:rFonts w:ascii="Cambria" w:hAnsi="Cambria" w:cs="ComicSansMS"/>
          <w:sz w:val="24"/>
          <w:szCs w:val="24"/>
        </w:rPr>
        <w:t xml:space="preserve"> stejné množství vody o stejné teplotě</w:t>
      </w:r>
      <w:r w:rsidR="00B81068">
        <w:rPr>
          <w:rFonts w:ascii="Cambria" w:hAnsi="Cambria" w:cs="ComicSansMS"/>
          <w:sz w:val="24"/>
          <w:szCs w:val="24"/>
        </w:rPr>
        <w:t xml:space="preserve">. </w:t>
      </w:r>
    </w:p>
    <w:p w:rsidR="00B81068" w:rsidRPr="00B81068" w:rsidRDefault="00B81068" w:rsidP="00B81068">
      <w:pPr>
        <w:autoSpaceDE w:val="0"/>
        <w:autoSpaceDN w:val="0"/>
        <w:adjustRightInd w:val="0"/>
        <w:spacing w:after="0" w:line="360" w:lineRule="auto"/>
        <w:rPr>
          <w:rFonts w:ascii="Cambria" w:hAnsi="Cambria" w:cs="ComicSansMS"/>
          <w:sz w:val="24"/>
          <w:szCs w:val="24"/>
        </w:rPr>
      </w:pPr>
      <w:r>
        <w:rPr>
          <w:rFonts w:ascii="Cambria" w:hAnsi="Cambria" w:cs="ComicSansMS"/>
          <w:sz w:val="24"/>
          <w:szCs w:val="24"/>
        </w:rPr>
        <w:t>2) D</w:t>
      </w:r>
      <w:r w:rsidRPr="00B81068">
        <w:rPr>
          <w:rFonts w:ascii="Cambria" w:hAnsi="Cambria" w:cs="ComicSansMS"/>
          <w:sz w:val="24"/>
          <w:szCs w:val="24"/>
        </w:rPr>
        <w:t>o obou sklenic dej</w:t>
      </w:r>
      <w:r>
        <w:rPr>
          <w:rFonts w:ascii="Cambria" w:hAnsi="Cambria" w:cs="ComicSansMS"/>
          <w:sz w:val="24"/>
          <w:szCs w:val="24"/>
        </w:rPr>
        <w:t>te</w:t>
      </w:r>
      <w:r w:rsidRPr="00B81068">
        <w:rPr>
          <w:rFonts w:ascii="Cambria" w:hAnsi="Cambria" w:cs="ComicSansMS"/>
          <w:sz w:val="24"/>
          <w:szCs w:val="24"/>
        </w:rPr>
        <w:t xml:space="preserve"> lžičku krystalového cukru</w:t>
      </w:r>
      <w:r>
        <w:rPr>
          <w:rFonts w:ascii="Cambria" w:hAnsi="Cambria" w:cs="ComicSansMS"/>
          <w:sz w:val="24"/>
          <w:szCs w:val="24"/>
        </w:rPr>
        <w:t xml:space="preserve">, </w:t>
      </w:r>
      <w:r w:rsidRPr="00B81068">
        <w:rPr>
          <w:rFonts w:ascii="Cambria" w:hAnsi="Cambria" w:cs="ComicSansMS"/>
          <w:sz w:val="24"/>
          <w:szCs w:val="24"/>
        </w:rPr>
        <w:t>v první sklenici míchej</w:t>
      </w:r>
      <w:r>
        <w:rPr>
          <w:rFonts w:ascii="Cambria" w:hAnsi="Cambria" w:cs="ComicSansMS"/>
          <w:sz w:val="24"/>
          <w:szCs w:val="24"/>
        </w:rPr>
        <w:t>te</w:t>
      </w:r>
      <w:r w:rsidRPr="00B81068">
        <w:rPr>
          <w:rFonts w:ascii="Cambria" w:hAnsi="Cambria" w:cs="ComicSansMS"/>
          <w:sz w:val="24"/>
          <w:szCs w:val="24"/>
        </w:rPr>
        <w:t xml:space="preserve"> lžičkou, ve druhé nemíchej</w:t>
      </w:r>
      <w:r>
        <w:rPr>
          <w:rFonts w:ascii="Cambria" w:hAnsi="Cambria" w:cs="ComicSansMS"/>
          <w:sz w:val="24"/>
          <w:szCs w:val="24"/>
        </w:rPr>
        <w:t>te</w:t>
      </w:r>
    </w:p>
    <w:p w:rsidR="00B81068" w:rsidRDefault="00B81068" w:rsidP="00B81068">
      <w:pPr>
        <w:autoSpaceDE w:val="0"/>
        <w:autoSpaceDN w:val="0"/>
        <w:adjustRightInd w:val="0"/>
        <w:spacing w:after="0" w:line="360" w:lineRule="auto"/>
        <w:rPr>
          <w:rFonts w:ascii="Cambria" w:hAnsi="Cambria" w:cs="ComicSansMS"/>
          <w:sz w:val="24"/>
          <w:szCs w:val="24"/>
        </w:rPr>
      </w:pPr>
      <w:r>
        <w:rPr>
          <w:rFonts w:ascii="Cambria" w:hAnsi="Cambria" w:cs="ComicSansMS"/>
          <w:sz w:val="24"/>
          <w:szCs w:val="24"/>
        </w:rPr>
        <w:t xml:space="preserve">3) </w:t>
      </w:r>
      <w:proofErr w:type="gramStart"/>
      <w:r>
        <w:rPr>
          <w:rFonts w:ascii="Cambria" w:hAnsi="Cambria" w:cs="ComicSansMS"/>
          <w:sz w:val="24"/>
          <w:szCs w:val="24"/>
        </w:rPr>
        <w:t>Urči</w:t>
      </w:r>
      <w:proofErr w:type="gramEnd"/>
      <w:r>
        <w:rPr>
          <w:rFonts w:ascii="Cambria" w:hAnsi="Cambria" w:cs="ComicSansMS"/>
          <w:sz w:val="24"/>
          <w:szCs w:val="24"/>
        </w:rPr>
        <w:t xml:space="preserve"> v jakém prostředí se </w:t>
      </w:r>
      <w:r w:rsidRPr="00B81068">
        <w:rPr>
          <w:rFonts w:ascii="Cambria" w:hAnsi="Cambria" w:cs="ComicSansMS"/>
          <w:sz w:val="24"/>
          <w:szCs w:val="24"/>
        </w:rPr>
        <w:t>krystalový cukr rychleji rozpustí</w:t>
      </w:r>
      <w:r w:rsidRPr="00B81068">
        <w:rPr>
          <w:rFonts w:ascii="Cambria" w:hAnsi="Cambria" w:cs="ComicSansMS"/>
          <w:sz w:val="24"/>
          <w:szCs w:val="24"/>
        </w:rPr>
        <w:t xml:space="preserve"> </w:t>
      </w:r>
      <w:r>
        <w:rPr>
          <w:rFonts w:ascii="Cambria" w:hAnsi="Cambria" w:cs="ComicSansMS"/>
          <w:sz w:val="24"/>
          <w:szCs w:val="24"/>
        </w:rPr>
        <w:t>(urči čas).</w:t>
      </w:r>
    </w:p>
    <w:p w:rsidR="00B81068" w:rsidRPr="00B81068" w:rsidRDefault="00B81068" w:rsidP="00B81068">
      <w:pPr>
        <w:autoSpaceDE w:val="0"/>
        <w:autoSpaceDN w:val="0"/>
        <w:adjustRightInd w:val="0"/>
        <w:spacing w:after="0" w:line="360" w:lineRule="auto"/>
        <w:rPr>
          <w:rFonts w:ascii="Cambria" w:hAnsi="Cambria" w:cs="ComicSansMS"/>
          <w:sz w:val="24"/>
          <w:szCs w:val="24"/>
        </w:rPr>
      </w:pPr>
      <w:r>
        <w:rPr>
          <w:rFonts w:ascii="Cambria" w:hAnsi="Cambria" w:cs="ComicSansMS"/>
          <w:sz w:val="24"/>
          <w:szCs w:val="24"/>
        </w:rPr>
        <w:t xml:space="preserve">4) </w:t>
      </w:r>
      <w:r>
        <w:rPr>
          <w:rFonts w:ascii="Cambria" w:hAnsi="Cambria"/>
          <w:sz w:val="24"/>
          <w:szCs w:val="24"/>
        </w:rPr>
        <w:t>Postup z bodu jedna a</w:t>
      </w:r>
      <w:r>
        <w:rPr>
          <w:rFonts w:ascii="Cambria" w:hAnsi="Cambria"/>
          <w:sz w:val="24"/>
          <w:szCs w:val="24"/>
        </w:rPr>
        <w:t>ž tři</w:t>
      </w:r>
      <w:r>
        <w:rPr>
          <w:rFonts w:ascii="Cambria" w:hAnsi="Cambria"/>
          <w:sz w:val="24"/>
          <w:szCs w:val="24"/>
        </w:rPr>
        <w:t xml:space="preserve"> opakuj</w:t>
      </w:r>
      <w:r w:rsidR="00B05922"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pro chlorid sodný</w:t>
      </w:r>
    </w:p>
    <w:p w:rsidR="009200B5" w:rsidRDefault="009200B5" w:rsidP="009200B5">
      <w:pPr>
        <w:autoSpaceDE w:val="0"/>
        <w:autoSpaceDN w:val="0"/>
        <w:adjustRightInd w:val="0"/>
        <w:spacing w:after="0" w:line="360" w:lineRule="auto"/>
        <w:rPr>
          <w:rFonts w:ascii="Cambria" w:hAnsi="Cambria" w:cs="ComicSansMS"/>
          <w:sz w:val="24"/>
          <w:szCs w:val="24"/>
        </w:rPr>
      </w:pPr>
      <w:r>
        <w:rPr>
          <w:rFonts w:ascii="Cambria" w:hAnsi="Cambria" w:cs="ComicSansMS"/>
          <w:sz w:val="24"/>
          <w:szCs w:val="24"/>
        </w:rPr>
        <w:t xml:space="preserve">(součástí protokolu je dodání </w:t>
      </w:r>
      <w:r>
        <w:rPr>
          <w:rFonts w:ascii="Cambria" w:hAnsi="Cambria" w:cs="ComicSansMS"/>
          <w:sz w:val="24"/>
          <w:szCs w:val="24"/>
        </w:rPr>
        <w:t>nákres</w:t>
      </w:r>
      <w:r w:rsidR="00EC3D22">
        <w:rPr>
          <w:rFonts w:ascii="Cambria" w:hAnsi="Cambria" w:cs="ComicSansMS"/>
          <w:sz w:val="24"/>
          <w:szCs w:val="24"/>
        </w:rPr>
        <w:t>ů</w:t>
      </w:r>
      <w:r>
        <w:rPr>
          <w:rFonts w:ascii="Cambria" w:hAnsi="Cambria" w:cs="ComicSansMS"/>
          <w:sz w:val="24"/>
          <w:szCs w:val="24"/>
        </w:rPr>
        <w:t xml:space="preserve"> </w:t>
      </w:r>
      <w:proofErr w:type="gramStart"/>
      <w:r>
        <w:rPr>
          <w:rFonts w:ascii="Cambria" w:hAnsi="Cambria" w:cs="ComicSansMS"/>
          <w:sz w:val="24"/>
          <w:szCs w:val="24"/>
        </w:rPr>
        <w:t xml:space="preserve">experimentu </w:t>
      </w:r>
      <w:r>
        <w:rPr>
          <w:rFonts w:ascii="Cambria" w:hAnsi="Cambria" w:cs="ComicSansMS"/>
          <w:sz w:val="24"/>
          <w:szCs w:val="24"/>
        </w:rPr>
        <w:t xml:space="preserve"> nebo</w:t>
      </w:r>
      <w:proofErr w:type="gramEnd"/>
      <w:r>
        <w:rPr>
          <w:rFonts w:ascii="Cambria" w:hAnsi="Cambria" w:cs="ComicSansMS"/>
          <w:sz w:val="24"/>
          <w:szCs w:val="24"/>
        </w:rPr>
        <w:t xml:space="preserve"> jeho fotografie)</w:t>
      </w:r>
    </w:p>
    <w:p w:rsidR="00154721" w:rsidRDefault="00154721" w:rsidP="00154721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lastRenderedPageBreak/>
        <w:t>Obrázek: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54721" w:rsidTr="00F90618">
        <w:tc>
          <w:tcPr>
            <w:tcW w:w="5228" w:type="dxa"/>
          </w:tcPr>
          <w:p w:rsidR="00154721" w:rsidRDefault="00154721" w:rsidP="00F90618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154721" w:rsidRDefault="00154721" w:rsidP="00F90618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154721" w:rsidTr="00F90618">
        <w:tc>
          <w:tcPr>
            <w:tcW w:w="5228" w:type="dxa"/>
          </w:tcPr>
          <w:p w:rsidR="00154721" w:rsidRDefault="00154721" w:rsidP="00F90618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ahoma"/>
                <w:b/>
                <w:sz w:val="24"/>
                <w:szCs w:val="24"/>
              </w:rPr>
            </w:pPr>
            <w:r>
              <w:object w:dxaOrig="4884" w:dyaOrig="36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4.2pt;height:180.6pt" o:ole="">
                  <v:imagedata r:id="rId5" o:title=""/>
                </v:shape>
                <o:OLEObject Type="Embed" ProgID="PBrush" ShapeID="_x0000_i1025" DrawAspect="Content" ObjectID="_1645728188" r:id="rId6"/>
              </w:object>
            </w:r>
          </w:p>
        </w:tc>
        <w:tc>
          <w:tcPr>
            <w:tcW w:w="5228" w:type="dxa"/>
          </w:tcPr>
          <w:p w:rsidR="00154721" w:rsidRDefault="00154721" w:rsidP="00F90618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ahoma"/>
                <w:b/>
                <w:sz w:val="24"/>
                <w:szCs w:val="24"/>
              </w:rPr>
            </w:pPr>
            <w:r>
              <w:object w:dxaOrig="4884" w:dyaOrig="3612">
                <v:shape id="_x0000_i1026" type="#_x0000_t75" style="width:244.2pt;height:180.6pt" o:ole="">
                  <v:imagedata r:id="rId5" o:title=""/>
                </v:shape>
                <o:OLEObject Type="Embed" ProgID="PBrush" ShapeID="_x0000_i1026" DrawAspect="Content" ObjectID="_1645728189" r:id="rId7"/>
              </w:object>
            </w:r>
          </w:p>
        </w:tc>
      </w:tr>
    </w:tbl>
    <w:p w:rsidR="0096460B" w:rsidRDefault="0096460B" w:rsidP="0066778C">
      <w:pPr>
        <w:autoSpaceDE w:val="0"/>
        <w:autoSpaceDN w:val="0"/>
        <w:adjustRightInd w:val="0"/>
        <w:spacing w:after="0" w:line="360" w:lineRule="auto"/>
        <w:rPr>
          <w:rFonts w:ascii="Cambria" w:hAnsi="Cambria" w:cs="ComicSansMS"/>
          <w:sz w:val="24"/>
          <w:szCs w:val="24"/>
        </w:rPr>
      </w:pPr>
    </w:p>
    <w:p w:rsidR="00154721" w:rsidRPr="00A5526B" w:rsidRDefault="00154721" w:rsidP="00154721">
      <w:pPr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 xml:space="preserve">Úkol </w:t>
      </w:r>
      <w:r>
        <w:rPr>
          <w:rFonts w:ascii="Cambria" w:hAnsi="Cambria" w:cs="Tahoma"/>
          <w:b/>
          <w:sz w:val="24"/>
          <w:szCs w:val="24"/>
        </w:rPr>
        <w:t>2</w:t>
      </w:r>
      <w:r w:rsidRPr="00A5526B">
        <w:rPr>
          <w:rFonts w:ascii="Cambria" w:hAnsi="Cambria" w:cs="Tahoma"/>
          <w:b/>
          <w:sz w:val="24"/>
          <w:szCs w:val="24"/>
        </w:rPr>
        <w:t>:</w:t>
      </w:r>
      <w:r>
        <w:rPr>
          <w:rFonts w:ascii="Cambria" w:hAnsi="Cambria" w:cs="Tahoma"/>
          <w:b/>
          <w:sz w:val="24"/>
          <w:szCs w:val="24"/>
        </w:rPr>
        <w:t xml:space="preserve"> </w:t>
      </w:r>
      <w:r w:rsidRPr="00B81068">
        <w:rPr>
          <w:rFonts w:ascii="Cambria" w:hAnsi="Cambria" w:cs="ComicSansMS"/>
          <w:i/>
          <w:iCs/>
          <w:sz w:val="24"/>
          <w:szCs w:val="24"/>
        </w:rPr>
        <w:t xml:space="preserve">Ovlivnění rychlosti rozpouštění </w:t>
      </w:r>
      <w:r>
        <w:rPr>
          <w:rFonts w:ascii="Cambria" w:hAnsi="Cambria" w:cs="ComicSansMS"/>
          <w:i/>
          <w:iCs/>
          <w:sz w:val="24"/>
          <w:szCs w:val="24"/>
        </w:rPr>
        <w:t>teplotou</w:t>
      </w:r>
    </w:p>
    <w:p w:rsidR="00154721" w:rsidRDefault="00154721" w:rsidP="00B05922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0"/>
          <w:szCs w:val="20"/>
        </w:rPr>
      </w:pPr>
      <w:r>
        <w:rPr>
          <w:rFonts w:ascii="Cambria" w:hAnsi="Cambria" w:cs="Tahoma"/>
          <w:b/>
          <w:sz w:val="24"/>
          <w:szCs w:val="24"/>
        </w:rPr>
        <w:t>Postup:</w:t>
      </w:r>
    </w:p>
    <w:p w:rsidR="00154721" w:rsidRPr="00B81068" w:rsidRDefault="00154721" w:rsidP="00B05922">
      <w:pPr>
        <w:autoSpaceDE w:val="0"/>
        <w:autoSpaceDN w:val="0"/>
        <w:adjustRightInd w:val="0"/>
        <w:spacing w:after="0" w:line="360" w:lineRule="auto"/>
        <w:rPr>
          <w:rFonts w:ascii="Cambria" w:hAnsi="Cambria" w:cs="ComicSansMS"/>
          <w:sz w:val="24"/>
          <w:szCs w:val="24"/>
        </w:rPr>
      </w:pPr>
      <w:r w:rsidRPr="00017EE9">
        <w:rPr>
          <w:rFonts w:ascii="Cambria" w:hAnsi="Cambria" w:cs="ComicSansMS"/>
          <w:sz w:val="24"/>
          <w:szCs w:val="24"/>
        </w:rPr>
        <w:t xml:space="preserve">1) </w:t>
      </w:r>
      <w:r>
        <w:rPr>
          <w:rFonts w:ascii="Cambria" w:hAnsi="Cambria" w:cs="ComicSansMS"/>
          <w:sz w:val="24"/>
          <w:szCs w:val="24"/>
        </w:rPr>
        <w:t>D</w:t>
      </w:r>
      <w:r w:rsidRPr="00154721">
        <w:rPr>
          <w:rFonts w:ascii="Cambria" w:hAnsi="Cambria" w:cs="ComicSansMS"/>
          <w:sz w:val="24"/>
          <w:szCs w:val="24"/>
        </w:rPr>
        <w:t>o první sklenice nalij</w:t>
      </w:r>
      <w:r>
        <w:rPr>
          <w:rFonts w:ascii="Cambria" w:hAnsi="Cambria" w:cs="ComicSansMS"/>
          <w:sz w:val="24"/>
          <w:szCs w:val="24"/>
        </w:rPr>
        <w:t>te</w:t>
      </w:r>
      <w:r w:rsidRPr="00154721">
        <w:rPr>
          <w:rFonts w:ascii="Cambria" w:hAnsi="Cambria" w:cs="ComicSansMS"/>
          <w:sz w:val="24"/>
          <w:szCs w:val="24"/>
        </w:rPr>
        <w:t xml:space="preserve"> studenou vodu</w:t>
      </w:r>
      <w:r>
        <w:rPr>
          <w:rFonts w:ascii="Cambria" w:hAnsi="Cambria" w:cs="ComicSansMS"/>
          <w:sz w:val="24"/>
          <w:szCs w:val="24"/>
        </w:rPr>
        <w:t xml:space="preserve">, </w:t>
      </w:r>
      <w:r w:rsidRPr="00154721">
        <w:rPr>
          <w:rFonts w:ascii="Cambria" w:hAnsi="Cambria" w:cs="ComicSansMS"/>
          <w:sz w:val="24"/>
          <w:szCs w:val="24"/>
        </w:rPr>
        <w:t>do druhé sklenice nalij</w:t>
      </w:r>
      <w:r>
        <w:rPr>
          <w:rFonts w:ascii="Cambria" w:hAnsi="Cambria" w:cs="ComicSansMS"/>
          <w:sz w:val="24"/>
          <w:szCs w:val="24"/>
        </w:rPr>
        <w:t>te</w:t>
      </w:r>
      <w:r w:rsidRPr="00154721">
        <w:rPr>
          <w:rFonts w:ascii="Cambria" w:hAnsi="Cambria" w:cs="ComicSansMS"/>
          <w:sz w:val="24"/>
          <w:szCs w:val="24"/>
        </w:rPr>
        <w:t xml:space="preserve"> stejné množství teplé vody</w:t>
      </w:r>
      <w:r>
        <w:rPr>
          <w:rFonts w:ascii="Cambria" w:hAnsi="Cambria" w:cs="ComicSansMS"/>
          <w:sz w:val="24"/>
          <w:szCs w:val="24"/>
        </w:rPr>
        <w:t xml:space="preserve">. </w:t>
      </w:r>
    </w:p>
    <w:p w:rsidR="00B05922" w:rsidRDefault="00154721" w:rsidP="00B05922">
      <w:pPr>
        <w:autoSpaceDE w:val="0"/>
        <w:autoSpaceDN w:val="0"/>
        <w:adjustRightInd w:val="0"/>
        <w:spacing w:after="0" w:line="360" w:lineRule="auto"/>
        <w:rPr>
          <w:rFonts w:ascii="Cambria" w:hAnsi="Cambria" w:cs="ComicSansMS"/>
          <w:sz w:val="24"/>
          <w:szCs w:val="24"/>
        </w:rPr>
      </w:pPr>
      <w:r>
        <w:rPr>
          <w:rFonts w:ascii="Cambria" w:hAnsi="Cambria" w:cs="ComicSansMS"/>
          <w:sz w:val="24"/>
          <w:szCs w:val="24"/>
        </w:rPr>
        <w:t>2) D</w:t>
      </w:r>
      <w:r w:rsidRPr="00B81068">
        <w:rPr>
          <w:rFonts w:ascii="Cambria" w:hAnsi="Cambria" w:cs="ComicSansMS"/>
          <w:sz w:val="24"/>
          <w:szCs w:val="24"/>
        </w:rPr>
        <w:t>o obou sklenic dej</w:t>
      </w:r>
      <w:r>
        <w:rPr>
          <w:rFonts w:ascii="Cambria" w:hAnsi="Cambria" w:cs="ComicSansMS"/>
          <w:sz w:val="24"/>
          <w:szCs w:val="24"/>
        </w:rPr>
        <w:t>te</w:t>
      </w:r>
      <w:r w:rsidRPr="00B81068">
        <w:rPr>
          <w:rFonts w:ascii="Cambria" w:hAnsi="Cambria" w:cs="ComicSansMS"/>
          <w:sz w:val="24"/>
          <w:szCs w:val="24"/>
        </w:rPr>
        <w:t xml:space="preserve"> lžičku krystalového cukru</w:t>
      </w:r>
      <w:r>
        <w:rPr>
          <w:rFonts w:ascii="Cambria" w:hAnsi="Cambria" w:cs="ComicSansMS"/>
          <w:sz w:val="24"/>
          <w:szCs w:val="24"/>
        </w:rPr>
        <w:t xml:space="preserve">, </w:t>
      </w:r>
      <w:r w:rsidRPr="00154721">
        <w:rPr>
          <w:rFonts w:ascii="Cambria" w:hAnsi="Cambria" w:cs="ComicSansMS"/>
          <w:sz w:val="24"/>
          <w:szCs w:val="24"/>
        </w:rPr>
        <w:t>cukr nemíchej</w:t>
      </w:r>
      <w:r>
        <w:rPr>
          <w:rFonts w:ascii="Cambria" w:hAnsi="Cambria" w:cs="ComicSansMS"/>
          <w:sz w:val="24"/>
          <w:szCs w:val="24"/>
        </w:rPr>
        <w:t>te</w:t>
      </w:r>
    </w:p>
    <w:p w:rsidR="00154721" w:rsidRDefault="00B05922" w:rsidP="00B05922">
      <w:pPr>
        <w:autoSpaceDE w:val="0"/>
        <w:autoSpaceDN w:val="0"/>
        <w:adjustRightInd w:val="0"/>
        <w:spacing w:after="0" w:line="360" w:lineRule="auto"/>
        <w:rPr>
          <w:rFonts w:ascii="Cambria" w:hAnsi="Cambria" w:cs="ComicSansMS"/>
          <w:sz w:val="24"/>
          <w:szCs w:val="24"/>
        </w:rPr>
      </w:pPr>
      <w:r>
        <w:rPr>
          <w:rFonts w:ascii="Cambria" w:hAnsi="Cambria" w:cs="ComicSansMS"/>
          <w:sz w:val="24"/>
          <w:szCs w:val="24"/>
        </w:rPr>
        <w:t xml:space="preserve">3) </w:t>
      </w:r>
      <w:proofErr w:type="gramStart"/>
      <w:r>
        <w:rPr>
          <w:rFonts w:ascii="Cambria" w:hAnsi="Cambria" w:cs="ComicSansMS"/>
          <w:sz w:val="24"/>
          <w:szCs w:val="24"/>
        </w:rPr>
        <w:t>Z</w:t>
      </w:r>
      <w:r w:rsidR="00154721" w:rsidRPr="00154721">
        <w:rPr>
          <w:rFonts w:ascii="Cambria" w:hAnsi="Cambria" w:cs="ComicSansMS"/>
          <w:sz w:val="24"/>
          <w:szCs w:val="24"/>
        </w:rPr>
        <w:t>měř</w:t>
      </w:r>
      <w:proofErr w:type="gramEnd"/>
      <w:r w:rsidR="007F23D7">
        <w:rPr>
          <w:rFonts w:ascii="Cambria" w:hAnsi="Cambria" w:cs="ComicSansMS"/>
          <w:sz w:val="24"/>
          <w:szCs w:val="24"/>
        </w:rPr>
        <w:t xml:space="preserve"> </w:t>
      </w:r>
      <w:r w:rsidR="00154721">
        <w:rPr>
          <w:rFonts w:ascii="Cambria" w:hAnsi="Cambria" w:cs="ComicSansMS"/>
          <w:sz w:val="24"/>
          <w:szCs w:val="24"/>
        </w:rPr>
        <w:t>v jaké vodě se rozpustí rychleji.</w:t>
      </w:r>
    </w:p>
    <w:p w:rsidR="00154721" w:rsidRPr="00B81068" w:rsidRDefault="00154721" w:rsidP="00B05922">
      <w:pPr>
        <w:autoSpaceDE w:val="0"/>
        <w:autoSpaceDN w:val="0"/>
        <w:adjustRightInd w:val="0"/>
        <w:spacing w:after="0" w:line="360" w:lineRule="auto"/>
        <w:rPr>
          <w:rFonts w:ascii="Cambria" w:hAnsi="Cambria" w:cs="ComicSansMS"/>
          <w:sz w:val="24"/>
          <w:szCs w:val="24"/>
        </w:rPr>
      </w:pPr>
      <w:r w:rsidRPr="00154721">
        <w:rPr>
          <w:rFonts w:ascii="Cambria" w:hAnsi="Cambria" w:cs="ComicSansMS"/>
          <w:sz w:val="24"/>
          <w:szCs w:val="24"/>
        </w:rPr>
        <w:t xml:space="preserve"> </w:t>
      </w:r>
      <w:r>
        <w:rPr>
          <w:rFonts w:ascii="Cambria" w:hAnsi="Cambria" w:cs="ComicSansMS"/>
          <w:sz w:val="24"/>
          <w:szCs w:val="24"/>
        </w:rPr>
        <w:t xml:space="preserve">4) </w:t>
      </w:r>
      <w:r>
        <w:rPr>
          <w:rFonts w:ascii="Cambria" w:hAnsi="Cambria"/>
          <w:sz w:val="24"/>
          <w:szCs w:val="24"/>
        </w:rPr>
        <w:t>Postup z bodu jedna až tři opakuj</w:t>
      </w:r>
      <w:r w:rsidR="00B05922">
        <w:rPr>
          <w:rFonts w:ascii="Cambria" w:hAnsi="Cambria"/>
          <w:sz w:val="24"/>
          <w:szCs w:val="24"/>
        </w:rPr>
        <w:t>te</w:t>
      </w:r>
      <w:r>
        <w:rPr>
          <w:rFonts w:ascii="Cambria" w:hAnsi="Cambria"/>
          <w:sz w:val="24"/>
          <w:szCs w:val="24"/>
        </w:rPr>
        <w:t xml:space="preserve"> pro chlorid sodný</w:t>
      </w:r>
    </w:p>
    <w:p w:rsidR="00154721" w:rsidRDefault="00154721" w:rsidP="00B05922">
      <w:pPr>
        <w:autoSpaceDE w:val="0"/>
        <w:autoSpaceDN w:val="0"/>
        <w:adjustRightInd w:val="0"/>
        <w:spacing w:after="0" w:line="360" w:lineRule="auto"/>
        <w:rPr>
          <w:rFonts w:ascii="Cambria" w:hAnsi="Cambria" w:cs="ComicSansMS"/>
          <w:sz w:val="24"/>
          <w:szCs w:val="24"/>
        </w:rPr>
      </w:pPr>
      <w:r>
        <w:rPr>
          <w:rFonts w:ascii="Cambria" w:hAnsi="Cambria" w:cs="ComicSansMS"/>
          <w:sz w:val="24"/>
          <w:szCs w:val="24"/>
        </w:rPr>
        <w:t>(součástí protokolu je dodání nákresů experimentu nebo jeho fotografie)</w:t>
      </w:r>
    </w:p>
    <w:p w:rsidR="0096460B" w:rsidRDefault="0096460B" w:rsidP="0066778C">
      <w:pPr>
        <w:autoSpaceDE w:val="0"/>
        <w:autoSpaceDN w:val="0"/>
        <w:adjustRightInd w:val="0"/>
        <w:spacing w:after="0" w:line="360" w:lineRule="auto"/>
        <w:rPr>
          <w:rFonts w:ascii="Cambria" w:hAnsi="Cambria" w:cs="ComicSansMS"/>
          <w:sz w:val="24"/>
          <w:szCs w:val="24"/>
        </w:rPr>
      </w:pPr>
    </w:p>
    <w:p w:rsidR="00B05922" w:rsidRDefault="00B05922" w:rsidP="00B05922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Obrázek: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05922" w:rsidTr="00F90618">
        <w:tc>
          <w:tcPr>
            <w:tcW w:w="5228" w:type="dxa"/>
          </w:tcPr>
          <w:p w:rsidR="00B05922" w:rsidRDefault="00B05922" w:rsidP="00F90618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B05922" w:rsidRDefault="00B05922" w:rsidP="00F90618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B05922" w:rsidTr="00F90618">
        <w:tc>
          <w:tcPr>
            <w:tcW w:w="5228" w:type="dxa"/>
          </w:tcPr>
          <w:p w:rsidR="00B05922" w:rsidRDefault="00B05922" w:rsidP="00F90618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ahoma"/>
                <w:b/>
                <w:sz w:val="24"/>
                <w:szCs w:val="24"/>
              </w:rPr>
            </w:pPr>
            <w:r>
              <w:object w:dxaOrig="4440" w:dyaOrig="3252">
                <v:shape id="_x0000_i1033" type="#_x0000_t75" style="width:222pt;height:162.6pt" o:ole="">
                  <v:imagedata r:id="rId8" o:title=""/>
                </v:shape>
                <o:OLEObject Type="Embed" ProgID="PBrush" ShapeID="_x0000_i1033" DrawAspect="Content" ObjectID="_1645728190" r:id="rId9"/>
              </w:object>
            </w:r>
          </w:p>
        </w:tc>
        <w:tc>
          <w:tcPr>
            <w:tcW w:w="5228" w:type="dxa"/>
          </w:tcPr>
          <w:p w:rsidR="00B05922" w:rsidRDefault="00B05922" w:rsidP="00F90618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ahoma"/>
                <w:b/>
                <w:sz w:val="24"/>
                <w:szCs w:val="24"/>
              </w:rPr>
            </w:pPr>
            <w:r>
              <w:object w:dxaOrig="4440" w:dyaOrig="3252">
                <v:shape id="_x0000_i1035" type="#_x0000_t75" style="width:222pt;height:162.6pt" o:ole="">
                  <v:imagedata r:id="rId8" o:title=""/>
                </v:shape>
                <o:OLEObject Type="Embed" ProgID="PBrush" ShapeID="_x0000_i1035" DrawAspect="Content" ObjectID="_1645728191" r:id="rId10"/>
              </w:object>
            </w:r>
          </w:p>
        </w:tc>
      </w:tr>
    </w:tbl>
    <w:p w:rsidR="0096460B" w:rsidRDefault="0096460B" w:rsidP="0066778C">
      <w:pPr>
        <w:autoSpaceDE w:val="0"/>
        <w:autoSpaceDN w:val="0"/>
        <w:adjustRightInd w:val="0"/>
        <w:spacing w:after="0" w:line="360" w:lineRule="auto"/>
        <w:rPr>
          <w:rFonts w:ascii="Cambria" w:hAnsi="Cambria" w:cs="ComicSansMS"/>
          <w:sz w:val="24"/>
          <w:szCs w:val="24"/>
        </w:rPr>
      </w:pPr>
    </w:p>
    <w:p w:rsidR="00DD16BD" w:rsidRDefault="00DD16BD" w:rsidP="000E6CFB">
      <w:pPr>
        <w:rPr>
          <w:rFonts w:ascii="Cambria" w:hAnsi="Cambria" w:cs="Tahoma"/>
          <w:b/>
          <w:sz w:val="24"/>
          <w:szCs w:val="24"/>
        </w:rPr>
      </w:pPr>
    </w:p>
    <w:p w:rsidR="000E6CFB" w:rsidRPr="00A5526B" w:rsidRDefault="000E6CFB" w:rsidP="000E6CFB">
      <w:pPr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 xml:space="preserve">Úkol </w:t>
      </w:r>
      <w:r>
        <w:rPr>
          <w:rFonts w:ascii="Cambria" w:hAnsi="Cambria" w:cs="Tahoma"/>
          <w:b/>
          <w:sz w:val="24"/>
          <w:szCs w:val="24"/>
        </w:rPr>
        <w:t>3</w:t>
      </w:r>
      <w:r w:rsidRPr="00A5526B">
        <w:rPr>
          <w:rFonts w:ascii="Cambria" w:hAnsi="Cambria" w:cs="Tahoma"/>
          <w:b/>
          <w:sz w:val="24"/>
          <w:szCs w:val="24"/>
        </w:rPr>
        <w:t>:</w:t>
      </w:r>
      <w:r>
        <w:rPr>
          <w:rFonts w:ascii="Cambria" w:hAnsi="Cambria" w:cs="Tahoma"/>
          <w:b/>
          <w:sz w:val="24"/>
          <w:szCs w:val="24"/>
        </w:rPr>
        <w:t xml:space="preserve"> </w:t>
      </w:r>
      <w:r w:rsidRPr="00B81068">
        <w:rPr>
          <w:rFonts w:ascii="Cambria" w:hAnsi="Cambria" w:cs="ComicSansMS"/>
          <w:i/>
          <w:iCs/>
          <w:sz w:val="24"/>
          <w:szCs w:val="24"/>
        </w:rPr>
        <w:t>Ovlivnění rychlosti rozpouštění</w:t>
      </w:r>
      <w:r>
        <w:rPr>
          <w:rFonts w:ascii="Cambria" w:hAnsi="Cambria" w:cs="ComicSansMS"/>
          <w:i/>
          <w:iCs/>
          <w:sz w:val="24"/>
          <w:szCs w:val="24"/>
        </w:rPr>
        <w:t xml:space="preserve"> vlastnostmi látek</w:t>
      </w:r>
    </w:p>
    <w:p w:rsidR="000E6CFB" w:rsidRDefault="000E6CFB" w:rsidP="000E6CFB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0"/>
          <w:szCs w:val="20"/>
        </w:rPr>
      </w:pPr>
      <w:r>
        <w:rPr>
          <w:rFonts w:ascii="Cambria" w:hAnsi="Cambria" w:cs="Tahoma"/>
          <w:b/>
          <w:sz w:val="24"/>
          <w:szCs w:val="24"/>
        </w:rPr>
        <w:t>Postup:</w:t>
      </w:r>
    </w:p>
    <w:p w:rsidR="000E6CFB" w:rsidRDefault="000E6CFB" w:rsidP="000E6CFB">
      <w:pPr>
        <w:autoSpaceDE w:val="0"/>
        <w:autoSpaceDN w:val="0"/>
        <w:adjustRightInd w:val="0"/>
        <w:spacing w:after="0" w:line="360" w:lineRule="auto"/>
        <w:rPr>
          <w:rFonts w:ascii="Cambria" w:hAnsi="Cambria" w:cs="ComicSansMS"/>
          <w:sz w:val="24"/>
          <w:szCs w:val="24"/>
        </w:rPr>
      </w:pPr>
      <w:r w:rsidRPr="00017EE9">
        <w:rPr>
          <w:rFonts w:ascii="Cambria" w:hAnsi="Cambria" w:cs="ComicSansMS"/>
          <w:sz w:val="24"/>
          <w:szCs w:val="24"/>
        </w:rPr>
        <w:t xml:space="preserve">1) </w:t>
      </w:r>
      <w:r>
        <w:rPr>
          <w:rFonts w:ascii="Cambria" w:hAnsi="Cambria" w:cs="ComicSansMS"/>
          <w:sz w:val="24"/>
          <w:szCs w:val="24"/>
        </w:rPr>
        <w:t>D</w:t>
      </w:r>
      <w:r w:rsidRPr="00154721">
        <w:rPr>
          <w:rFonts w:ascii="Cambria" w:hAnsi="Cambria" w:cs="ComicSansMS"/>
          <w:sz w:val="24"/>
          <w:szCs w:val="24"/>
        </w:rPr>
        <w:t xml:space="preserve">o </w:t>
      </w:r>
      <w:r>
        <w:rPr>
          <w:rFonts w:ascii="Cambria" w:hAnsi="Cambria" w:cs="ComicSansMS"/>
          <w:sz w:val="24"/>
          <w:szCs w:val="24"/>
        </w:rPr>
        <w:t>obou sklenic dejte stejné množství studené vody.</w:t>
      </w:r>
    </w:p>
    <w:p w:rsidR="000E6CFB" w:rsidRDefault="000E6CFB" w:rsidP="000E6CFB">
      <w:pPr>
        <w:autoSpaceDE w:val="0"/>
        <w:autoSpaceDN w:val="0"/>
        <w:adjustRightInd w:val="0"/>
        <w:spacing w:after="0" w:line="360" w:lineRule="auto"/>
        <w:rPr>
          <w:rFonts w:ascii="Cambria" w:hAnsi="Cambria" w:cs="ComicSansMS"/>
          <w:sz w:val="24"/>
          <w:szCs w:val="24"/>
        </w:rPr>
      </w:pPr>
      <w:r>
        <w:rPr>
          <w:rFonts w:ascii="Cambria" w:hAnsi="Cambria" w:cs="ComicSansMS"/>
          <w:sz w:val="24"/>
          <w:szCs w:val="24"/>
        </w:rPr>
        <w:t xml:space="preserve">2) Do </w:t>
      </w:r>
      <w:r w:rsidRPr="00154721">
        <w:rPr>
          <w:rFonts w:ascii="Cambria" w:hAnsi="Cambria" w:cs="ComicSansMS"/>
          <w:sz w:val="24"/>
          <w:szCs w:val="24"/>
        </w:rPr>
        <w:t xml:space="preserve">první sklenice </w:t>
      </w:r>
      <w:r>
        <w:rPr>
          <w:rFonts w:ascii="Cambria" w:hAnsi="Cambria" w:cs="ComicSansMS"/>
          <w:sz w:val="24"/>
          <w:szCs w:val="24"/>
        </w:rPr>
        <w:t xml:space="preserve">dejte </w:t>
      </w:r>
      <w:r w:rsidRPr="00B81068">
        <w:rPr>
          <w:rFonts w:ascii="Cambria" w:hAnsi="Cambria" w:cs="ComicSansMS"/>
          <w:sz w:val="24"/>
          <w:szCs w:val="24"/>
        </w:rPr>
        <w:t>lžičku krystalového cukru</w:t>
      </w:r>
      <w:r>
        <w:rPr>
          <w:rFonts w:ascii="Cambria" w:hAnsi="Cambria" w:cs="ComicSansMS"/>
          <w:sz w:val="24"/>
          <w:szCs w:val="24"/>
        </w:rPr>
        <w:t xml:space="preserve"> a do druhé </w:t>
      </w:r>
      <w:r w:rsidRPr="00B81068">
        <w:rPr>
          <w:rFonts w:ascii="Cambria" w:hAnsi="Cambria" w:cs="ComicSansMS"/>
          <w:sz w:val="24"/>
          <w:szCs w:val="24"/>
        </w:rPr>
        <w:t xml:space="preserve">lžičku </w:t>
      </w:r>
      <w:r>
        <w:rPr>
          <w:rFonts w:ascii="Cambria" w:hAnsi="Cambria" w:cs="ComicSansMS"/>
          <w:sz w:val="24"/>
          <w:szCs w:val="24"/>
        </w:rPr>
        <w:t>moučkového</w:t>
      </w:r>
      <w:r w:rsidRPr="00B81068">
        <w:rPr>
          <w:rFonts w:ascii="Cambria" w:hAnsi="Cambria" w:cs="ComicSansMS"/>
          <w:sz w:val="24"/>
          <w:szCs w:val="24"/>
        </w:rPr>
        <w:t xml:space="preserve"> cukru</w:t>
      </w:r>
      <w:r>
        <w:rPr>
          <w:rFonts w:ascii="Cambria" w:hAnsi="Cambria" w:cs="ComicSansMS"/>
          <w:sz w:val="24"/>
          <w:szCs w:val="24"/>
        </w:rPr>
        <w:t>.</w:t>
      </w:r>
    </w:p>
    <w:p w:rsidR="002B40E7" w:rsidRDefault="002B40E7" w:rsidP="000E6CFB">
      <w:pPr>
        <w:autoSpaceDE w:val="0"/>
        <w:autoSpaceDN w:val="0"/>
        <w:adjustRightInd w:val="0"/>
        <w:spacing w:after="0" w:line="360" w:lineRule="auto"/>
        <w:rPr>
          <w:rFonts w:ascii="Cambria" w:hAnsi="Cambria" w:cs="ComicSansMS"/>
          <w:sz w:val="24"/>
          <w:szCs w:val="24"/>
        </w:rPr>
      </w:pPr>
      <w:r>
        <w:rPr>
          <w:rFonts w:ascii="Cambria" w:hAnsi="Cambria" w:cs="ComicSansMS"/>
          <w:sz w:val="24"/>
          <w:szCs w:val="24"/>
        </w:rPr>
        <w:lastRenderedPageBreak/>
        <w:t>3) C</w:t>
      </w:r>
      <w:r w:rsidR="000E6CFB" w:rsidRPr="00154721">
        <w:rPr>
          <w:rFonts w:ascii="Cambria" w:hAnsi="Cambria" w:cs="ComicSansMS"/>
          <w:sz w:val="24"/>
          <w:szCs w:val="24"/>
        </w:rPr>
        <w:t>ukr</w:t>
      </w:r>
      <w:r>
        <w:rPr>
          <w:rFonts w:ascii="Cambria" w:hAnsi="Cambria" w:cs="ComicSansMS"/>
          <w:sz w:val="24"/>
          <w:szCs w:val="24"/>
        </w:rPr>
        <w:t>y</w:t>
      </w:r>
      <w:r w:rsidR="000E6CFB" w:rsidRPr="00154721">
        <w:rPr>
          <w:rFonts w:ascii="Cambria" w:hAnsi="Cambria" w:cs="ComicSansMS"/>
          <w:sz w:val="24"/>
          <w:szCs w:val="24"/>
        </w:rPr>
        <w:t xml:space="preserve"> nemíchej</w:t>
      </w:r>
      <w:r w:rsidR="000E6CFB">
        <w:rPr>
          <w:rFonts w:ascii="Cambria" w:hAnsi="Cambria" w:cs="ComicSansMS"/>
          <w:sz w:val="24"/>
          <w:szCs w:val="24"/>
        </w:rPr>
        <w:t>te</w:t>
      </w:r>
      <w:r>
        <w:rPr>
          <w:rFonts w:ascii="Cambria" w:hAnsi="Cambria" w:cs="ComicSansMS"/>
          <w:sz w:val="24"/>
          <w:szCs w:val="24"/>
        </w:rPr>
        <w:t xml:space="preserve">, změřte, který se rozpustí rychleji. </w:t>
      </w:r>
    </w:p>
    <w:p w:rsidR="000E6CFB" w:rsidRDefault="002B40E7" w:rsidP="000E6CFB">
      <w:pPr>
        <w:autoSpaceDE w:val="0"/>
        <w:autoSpaceDN w:val="0"/>
        <w:adjustRightInd w:val="0"/>
        <w:spacing w:after="0" w:line="360" w:lineRule="auto"/>
        <w:rPr>
          <w:rFonts w:ascii="Cambria" w:hAnsi="Cambria" w:cs="ComicSansMS"/>
          <w:sz w:val="24"/>
          <w:szCs w:val="24"/>
        </w:rPr>
      </w:pPr>
      <w:r>
        <w:rPr>
          <w:rFonts w:ascii="Cambria" w:hAnsi="Cambria" w:cs="ComicSansMS"/>
          <w:sz w:val="24"/>
          <w:szCs w:val="24"/>
        </w:rPr>
        <w:t xml:space="preserve">4) </w:t>
      </w:r>
      <w:r>
        <w:rPr>
          <w:rFonts w:ascii="Cambria" w:hAnsi="Cambria"/>
          <w:sz w:val="24"/>
          <w:szCs w:val="24"/>
        </w:rPr>
        <w:t xml:space="preserve">Postup z bodu jedna až tři opakujte </w:t>
      </w:r>
      <w:r>
        <w:rPr>
          <w:rFonts w:ascii="Cambria" w:hAnsi="Cambria"/>
          <w:sz w:val="24"/>
          <w:szCs w:val="24"/>
        </w:rPr>
        <w:t>s teplou vodou.</w:t>
      </w:r>
    </w:p>
    <w:p w:rsidR="000E6CFB" w:rsidRDefault="000E6CFB" w:rsidP="000E6CFB">
      <w:pPr>
        <w:autoSpaceDE w:val="0"/>
        <w:autoSpaceDN w:val="0"/>
        <w:adjustRightInd w:val="0"/>
        <w:spacing w:after="0" w:line="360" w:lineRule="auto"/>
        <w:rPr>
          <w:rFonts w:ascii="Cambria" w:hAnsi="Cambria" w:cs="ComicSansMS"/>
          <w:sz w:val="24"/>
          <w:szCs w:val="24"/>
        </w:rPr>
      </w:pPr>
      <w:r>
        <w:rPr>
          <w:rFonts w:ascii="Cambria" w:hAnsi="Cambria" w:cs="ComicSansMS"/>
          <w:sz w:val="24"/>
          <w:szCs w:val="24"/>
        </w:rPr>
        <w:t>(součástí protokolu je dodání nákresů experimentu nebo jeho fotografie)</w:t>
      </w:r>
    </w:p>
    <w:p w:rsidR="002B40E7" w:rsidRDefault="002B40E7" w:rsidP="000E6CFB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b/>
          <w:sz w:val="24"/>
          <w:szCs w:val="24"/>
        </w:rPr>
      </w:pPr>
    </w:p>
    <w:p w:rsidR="000E6CFB" w:rsidRDefault="000E6CFB" w:rsidP="000E6CFB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Obrázek: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E6CFB" w:rsidTr="00F90618">
        <w:tc>
          <w:tcPr>
            <w:tcW w:w="5228" w:type="dxa"/>
          </w:tcPr>
          <w:p w:rsidR="000E6CFB" w:rsidRDefault="000E6CFB" w:rsidP="00F90618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0E6CFB" w:rsidRDefault="000E6CFB" w:rsidP="00F90618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0E6CFB" w:rsidTr="00F90618">
        <w:tc>
          <w:tcPr>
            <w:tcW w:w="5228" w:type="dxa"/>
          </w:tcPr>
          <w:p w:rsidR="000E6CFB" w:rsidRDefault="002B40E7" w:rsidP="00F90618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ahoma"/>
                <w:b/>
                <w:sz w:val="24"/>
                <w:szCs w:val="24"/>
              </w:rPr>
            </w:pPr>
            <w:r>
              <w:object w:dxaOrig="4320" w:dyaOrig="3108">
                <v:shape id="_x0000_i1043" type="#_x0000_t75" style="width:3in;height:155.4pt" o:ole="">
                  <v:imagedata r:id="rId11" o:title=""/>
                </v:shape>
                <o:OLEObject Type="Embed" ProgID="PBrush" ShapeID="_x0000_i1043" DrawAspect="Content" ObjectID="_1645728192" r:id="rId12"/>
              </w:object>
            </w:r>
          </w:p>
        </w:tc>
        <w:tc>
          <w:tcPr>
            <w:tcW w:w="5228" w:type="dxa"/>
          </w:tcPr>
          <w:p w:rsidR="000E6CFB" w:rsidRDefault="002B40E7" w:rsidP="00F90618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ahoma"/>
                <w:b/>
                <w:sz w:val="24"/>
                <w:szCs w:val="24"/>
              </w:rPr>
            </w:pPr>
            <w:r>
              <w:object w:dxaOrig="3936" w:dyaOrig="2964">
                <v:shape id="_x0000_i1046" type="#_x0000_t75" style="width:196.8pt;height:148.2pt" o:ole="">
                  <v:imagedata r:id="rId13" o:title=""/>
                </v:shape>
                <o:OLEObject Type="Embed" ProgID="PBrush" ShapeID="_x0000_i1046" DrawAspect="Content" ObjectID="_1645728193" r:id="rId14"/>
              </w:object>
            </w:r>
          </w:p>
        </w:tc>
      </w:tr>
    </w:tbl>
    <w:p w:rsidR="0096460B" w:rsidRDefault="0096460B" w:rsidP="0066778C">
      <w:pPr>
        <w:autoSpaceDE w:val="0"/>
        <w:autoSpaceDN w:val="0"/>
        <w:adjustRightInd w:val="0"/>
        <w:spacing w:after="0" w:line="360" w:lineRule="auto"/>
        <w:rPr>
          <w:rFonts w:ascii="Cambria" w:hAnsi="Cambria" w:cs="ComicSansMS"/>
          <w:sz w:val="24"/>
          <w:szCs w:val="24"/>
        </w:rPr>
      </w:pPr>
    </w:p>
    <w:p w:rsidR="008A0F0E" w:rsidRDefault="008A0F0E" w:rsidP="00990352">
      <w:pPr>
        <w:autoSpaceDE w:val="0"/>
        <w:autoSpaceDN w:val="0"/>
        <w:adjustRightInd w:val="0"/>
        <w:spacing w:after="0" w:line="360" w:lineRule="auto"/>
        <w:rPr>
          <w:rFonts w:ascii="Cambria" w:hAnsi="Cambria" w:cs="ComicSansMS"/>
          <w:b/>
          <w:bCs/>
          <w:sz w:val="24"/>
          <w:szCs w:val="24"/>
        </w:rPr>
      </w:pPr>
    </w:p>
    <w:p w:rsidR="00990352" w:rsidRDefault="00990352" w:rsidP="0066778C">
      <w:pPr>
        <w:autoSpaceDE w:val="0"/>
        <w:autoSpaceDN w:val="0"/>
        <w:adjustRightInd w:val="0"/>
        <w:spacing w:after="0" w:line="360" w:lineRule="auto"/>
        <w:rPr>
          <w:rFonts w:ascii="Cambria" w:hAnsi="Cambria" w:cs="ComicSansMS"/>
          <w:sz w:val="24"/>
          <w:szCs w:val="24"/>
        </w:rPr>
      </w:pPr>
      <w:r>
        <w:rPr>
          <w:rFonts w:ascii="Cambria" w:hAnsi="Cambria" w:cs="ComicSansMS"/>
          <w:b/>
          <w:bCs/>
          <w:sz w:val="24"/>
          <w:szCs w:val="24"/>
        </w:rPr>
        <w:t>Závěr</w:t>
      </w:r>
      <w:r w:rsidRPr="006D721F">
        <w:rPr>
          <w:rFonts w:ascii="Cambria" w:hAnsi="Cambria" w:cs="ComicSansMS"/>
          <w:b/>
          <w:bCs/>
          <w:sz w:val="24"/>
          <w:szCs w:val="24"/>
        </w:rPr>
        <w:t xml:space="preserve">: </w:t>
      </w:r>
      <w:r w:rsidRPr="007A76F2">
        <w:rPr>
          <w:rFonts w:ascii="Tahoma" w:hAnsi="Tahoma" w:cs="Tahoma"/>
          <w:bCs/>
          <w:i/>
          <w:iCs/>
          <w:sz w:val="20"/>
          <w:szCs w:val="20"/>
        </w:rPr>
        <w:t>Bude obsahovat shrnutí zjištěných výsledků a jejich zhodnocení.</w:t>
      </w:r>
    </w:p>
    <w:p w:rsidR="00990352" w:rsidRPr="00017EE9" w:rsidRDefault="00990352" w:rsidP="0066778C">
      <w:pPr>
        <w:autoSpaceDE w:val="0"/>
        <w:autoSpaceDN w:val="0"/>
        <w:adjustRightInd w:val="0"/>
        <w:spacing w:after="0" w:line="360" w:lineRule="auto"/>
        <w:rPr>
          <w:rFonts w:ascii="Cambria" w:hAnsi="Cambria" w:cs="ComicSansMS"/>
          <w:sz w:val="24"/>
          <w:szCs w:val="24"/>
        </w:rPr>
      </w:pPr>
    </w:p>
    <w:sectPr w:rsidR="00990352" w:rsidRPr="00017EE9" w:rsidSect="00015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Sans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417DF"/>
    <w:multiLevelType w:val="hybridMultilevel"/>
    <w:tmpl w:val="47CA5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63A43"/>
    <w:multiLevelType w:val="hybridMultilevel"/>
    <w:tmpl w:val="18A4D204"/>
    <w:lvl w:ilvl="0" w:tplc="0FA48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87"/>
    <w:rsid w:val="00015087"/>
    <w:rsid w:val="000155DF"/>
    <w:rsid w:val="00017EE9"/>
    <w:rsid w:val="00041B45"/>
    <w:rsid w:val="00080656"/>
    <w:rsid w:val="000A1B4E"/>
    <w:rsid w:val="000C7A44"/>
    <w:rsid w:val="000E6CFB"/>
    <w:rsid w:val="00120FE6"/>
    <w:rsid w:val="00154721"/>
    <w:rsid w:val="0021765F"/>
    <w:rsid w:val="00262E18"/>
    <w:rsid w:val="002B40E7"/>
    <w:rsid w:val="002D772B"/>
    <w:rsid w:val="002F52C7"/>
    <w:rsid w:val="00367B14"/>
    <w:rsid w:val="003B2257"/>
    <w:rsid w:val="003E0A84"/>
    <w:rsid w:val="003E394E"/>
    <w:rsid w:val="005556EA"/>
    <w:rsid w:val="0055583D"/>
    <w:rsid w:val="0055779A"/>
    <w:rsid w:val="0058570D"/>
    <w:rsid w:val="00586C1E"/>
    <w:rsid w:val="00657A73"/>
    <w:rsid w:val="0066778C"/>
    <w:rsid w:val="006D721F"/>
    <w:rsid w:val="007162E6"/>
    <w:rsid w:val="00732ED3"/>
    <w:rsid w:val="007E52BB"/>
    <w:rsid w:val="007F23D7"/>
    <w:rsid w:val="008A0F0E"/>
    <w:rsid w:val="009200B5"/>
    <w:rsid w:val="0096460B"/>
    <w:rsid w:val="00990352"/>
    <w:rsid w:val="00A5526B"/>
    <w:rsid w:val="00A8080B"/>
    <w:rsid w:val="00B05922"/>
    <w:rsid w:val="00B501B6"/>
    <w:rsid w:val="00B81068"/>
    <w:rsid w:val="00B82A56"/>
    <w:rsid w:val="00BE69E1"/>
    <w:rsid w:val="00D60C76"/>
    <w:rsid w:val="00DD16BD"/>
    <w:rsid w:val="00E12B83"/>
    <w:rsid w:val="00EC3D22"/>
    <w:rsid w:val="00EE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175C"/>
  <w15:chartTrackingRefBased/>
  <w15:docId w15:val="{8C8153FD-114A-4578-A9F3-157AE605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32E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5087"/>
    <w:pPr>
      <w:ind w:left="720"/>
      <w:contextualSpacing/>
    </w:pPr>
  </w:style>
  <w:style w:type="table" w:styleId="Mkatabulky">
    <w:name w:val="Table Grid"/>
    <w:basedOn w:val="Normlntabulka"/>
    <w:uiPriority w:val="39"/>
    <w:rsid w:val="00A80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732ED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Hynková Eva</dc:creator>
  <cp:keywords/>
  <dc:description/>
  <cp:lastModifiedBy>Hynková Eva</cp:lastModifiedBy>
  <cp:revision>11</cp:revision>
  <dcterms:created xsi:type="dcterms:W3CDTF">2020-03-14T19:39:00Z</dcterms:created>
  <dcterms:modified xsi:type="dcterms:W3CDTF">2020-03-14T20:56:00Z</dcterms:modified>
</cp:coreProperties>
</file>